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EDC2" w14:textId="54156E82" w:rsidR="007F7489" w:rsidRDefault="007F7489">
      <w:pPr>
        <w:rPr>
          <w:rFonts w:ascii="Tw Cen MT Condensed" w:hAnsi="Tw Cen MT Condensed"/>
          <w:sz w:val="24"/>
          <w:szCs w:val="24"/>
        </w:rPr>
      </w:pPr>
      <w:r>
        <w:rPr>
          <w:rFonts w:ascii="Tw Cen MT Condensed" w:hAnsi="Tw Cen MT Condensed"/>
          <w:sz w:val="24"/>
          <w:szCs w:val="24"/>
        </w:rPr>
        <w:t xml:space="preserve">September </w:t>
      </w:r>
      <w:r w:rsidR="0035470A">
        <w:rPr>
          <w:rFonts w:ascii="Tw Cen MT Condensed" w:hAnsi="Tw Cen MT Condensed"/>
          <w:sz w:val="24"/>
          <w:szCs w:val="24"/>
        </w:rPr>
        <w:t>16</w:t>
      </w:r>
      <w:r>
        <w:rPr>
          <w:rFonts w:ascii="Tw Cen MT Condensed" w:hAnsi="Tw Cen MT Condensed"/>
          <w:sz w:val="24"/>
          <w:szCs w:val="24"/>
        </w:rPr>
        <w:t>, 2024</w:t>
      </w:r>
    </w:p>
    <w:p w14:paraId="1043AC23" w14:textId="0EC52B6F" w:rsidR="00423ADE" w:rsidRDefault="007F7489">
      <w:pPr>
        <w:rPr>
          <w:rFonts w:ascii="Tw Cen MT Condensed" w:hAnsi="Tw Cen MT Condensed"/>
          <w:sz w:val="24"/>
          <w:szCs w:val="24"/>
        </w:rPr>
      </w:pPr>
      <w:r w:rsidRPr="007F7489">
        <w:rPr>
          <w:rFonts w:ascii="Tw Cen MT Condensed" w:hAnsi="Tw Cen MT Condensed"/>
          <w:sz w:val="24"/>
          <w:szCs w:val="24"/>
        </w:rPr>
        <w:t>Parents</w:t>
      </w:r>
      <w:r>
        <w:rPr>
          <w:rFonts w:ascii="Tw Cen MT Condensed" w:hAnsi="Tw Cen MT Condensed"/>
          <w:sz w:val="24"/>
          <w:szCs w:val="24"/>
        </w:rPr>
        <w:t>,</w:t>
      </w:r>
    </w:p>
    <w:p w14:paraId="71A31D53" w14:textId="299B2704" w:rsidR="007F7489" w:rsidRDefault="007F7489">
      <w:pPr>
        <w:rPr>
          <w:rFonts w:ascii="Tw Cen MT Condensed" w:hAnsi="Tw Cen MT Condensed"/>
          <w:sz w:val="24"/>
          <w:szCs w:val="24"/>
        </w:rPr>
      </w:pPr>
      <w:r>
        <w:rPr>
          <w:rFonts w:ascii="Tw Cen MT Condensed" w:hAnsi="Tw Cen MT Condensed"/>
          <w:sz w:val="24"/>
          <w:szCs w:val="24"/>
        </w:rPr>
        <w:t>The College Board offers a reduced fee exam for students taking the Advanced Placement (AP) exams each May. The criteria for the reduced exam fee are listed below. Qualifying students who plan to take AP exams should speak with Mr. Mathews to ensure they are listed on the schools’ records as qualifying for the exam reduced fee.</w:t>
      </w:r>
    </w:p>
    <w:p w14:paraId="7C2200DE" w14:textId="13697894" w:rsidR="007F7489" w:rsidRDefault="007F7489">
      <w:pPr>
        <w:rPr>
          <w:rFonts w:ascii="Tw Cen MT Condensed" w:hAnsi="Tw Cen MT Condensed"/>
          <w:sz w:val="24"/>
          <w:szCs w:val="24"/>
        </w:rPr>
      </w:pPr>
      <w:r>
        <w:rPr>
          <w:rFonts w:ascii="Tw Cen MT Condensed" w:hAnsi="Tw Cen MT Condensed"/>
          <w:sz w:val="24"/>
          <w:szCs w:val="24"/>
        </w:rPr>
        <w:t xml:space="preserve">To be eligible, you must meet </w:t>
      </w:r>
      <w:r w:rsidRPr="007F7489">
        <w:rPr>
          <w:rFonts w:ascii="Tw Cen MT Condensed" w:hAnsi="Tw Cen MT Condensed"/>
          <w:b/>
          <w:bCs/>
          <w:sz w:val="24"/>
          <w:szCs w:val="24"/>
        </w:rPr>
        <w:t>at least one</w:t>
      </w:r>
      <w:r>
        <w:rPr>
          <w:rFonts w:ascii="Tw Cen MT Condensed" w:hAnsi="Tw Cen MT Condensed"/>
          <w:sz w:val="24"/>
          <w:szCs w:val="24"/>
        </w:rPr>
        <w:t xml:space="preserve"> of the requirements below:</w:t>
      </w:r>
    </w:p>
    <w:p w14:paraId="4AB6CCDB" w14:textId="44124784" w:rsidR="007F7489" w:rsidRDefault="007F7489" w:rsidP="007F7489">
      <w:pPr>
        <w:pStyle w:val="ListParagraph"/>
        <w:numPr>
          <w:ilvl w:val="0"/>
          <w:numId w:val="1"/>
        </w:numPr>
        <w:rPr>
          <w:rFonts w:ascii="Tw Cen MT Condensed" w:hAnsi="Tw Cen MT Condensed"/>
          <w:sz w:val="24"/>
          <w:szCs w:val="24"/>
        </w:rPr>
      </w:pPr>
      <w:r>
        <w:rPr>
          <w:rFonts w:ascii="Tw Cen MT Condensed" w:hAnsi="Tw Cen MT Condensed"/>
          <w:sz w:val="24"/>
          <w:szCs w:val="24"/>
        </w:rPr>
        <w:t>Annual family income falls within the Income Eligibility Guidelines set by the USDA Food and Nutrition Service.</w:t>
      </w:r>
    </w:p>
    <w:p w14:paraId="3A179DBE" w14:textId="5CC3B992" w:rsidR="007F7489" w:rsidRDefault="007F7489" w:rsidP="007F7489">
      <w:pPr>
        <w:pStyle w:val="ListParagraph"/>
        <w:numPr>
          <w:ilvl w:val="0"/>
          <w:numId w:val="1"/>
        </w:numPr>
        <w:rPr>
          <w:rFonts w:ascii="Tw Cen MT Condensed" w:hAnsi="Tw Cen MT Condensed"/>
          <w:sz w:val="24"/>
          <w:szCs w:val="24"/>
        </w:rPr>
      </w:pPr>
      <w:r>
        <w:rPr>
          <w:rFonts w:ascii="Tw Cen MT Condensed" w:hAnsi="Tw Cen MT Condensed"/>
          <w:sz w:val="24"/>
          <w:szCs w:val="24"/>
        </w:rPr>
        <w:t>Enrollment in a federal, state, or local program that aids students from low-income families (e.g. Federal TRIO programs such as Upward Bound).</w:t>
      </w:r>
    </w:p>
    <w:p w14:paraId="7B0DF7E1" w14:textId="6C70A40D" w:rsidR="007F7489" w:rsidRDefault="007F7489" w:rsidP="007F7489">
      <w:pPr>
        <w:pStyle w:val="ListParagraph"/>
        <w:numPr>
          <w:ilvl w:val="0"/>
          <w:numId w:val="1"/>
        </w:numPr>
        <w:rPr>
          <w:rFonts w:ascii="Tw Cen MT Condensed" w:hAnsi="Tw Cen MT Condensed"/>
          <w:sz w:val="24"/>
          <w:szCs w:val="24"/>
        </w:rPr>
      </w:pPr>
      <w:r>
        <w:rPr>
          <w:rFonts w:ascii="Tw Cen MT Condensed" w:hAnsi="Tw Cen MT Condensed"/>
          <w:sz w:val="24"/>
          <w:szCs w:val="24"/>
        </w:rPr>
        <w:t>Family receives public assistance.</w:t>
      </w:r>
    </w:p>
    <w:p w14:paraId="50D2A6A2" w14:textId="7B4F9DF1" w:rsidR="007F7489" w:rsidRDefault="007F7489" w:rsidP="007F7489">
      <w:pPr>
        <w:pStyle w:val="ListParagraph"/>
        <w:numPr>
          <w:ilvl w:val="0"/>
          <w:numId w:val="1"/>
        </w:numPr>
        <w:rPr>
          <w:rFonts w:ascii="Tw Cen MT Condensed" w:hAnsi="Tw Cen MT Condensed"/>
          <w:sz w:val="24"/>
          <w:szCs w:val="24"/>
        </w:rPr>
      </w:pPr>
      <w:r>
        <w:rPr>
          <w:rFonts w:ascii="Tw Cen MT Condensed" w:hAnsi="Tw Cen MT Condensed"/>
          <w:sz w:val="24"/>
          <w:szCs w:val="24"/>
        </w:rPr>
        <w:t>Lives in federally subsidized public housing, a foster home, or is homeless.</w:t>
      </w:r>
    </w:p>
    <w:p w14:paraId="019AED36" w14:textId="42BA2739" w:rsidR="007F7489" w:rsidRDefault="007F7489" w:rsidP="007F7489">
      <w:pPr>
        <w:pStyle w:val="ListParagraph"/>
        <w:numPr>
          <w:ilvl w:val="0"/>
          <w:numId w:val="1"/>
        </w:numPr>
        <w:rPr>
          <w:rFonts w:ascii="Tw Cen MT Condensed" w:hAnsi="Tw Cen MT Condensed"/>
          <w:sz w:val="24"/>
          <w:szCs w:val="24"/>
        </w:rPr>
      </w:pPr>
      <w:r>
        <w:rPr>
          <w:rFonts w:ascii="Tw Cen MT Condensed" w:hAnsi="Tw Cen MT Condensed"/>
          <w:sz w:val="24"/>
          <w:szCs w:val="24"/>
        </w:rPr>
        <w:t>A ward of the state or an orphan.</w:t>
      </w:r>
    </w:p>
    <w:p w14:paraId="09F22833" w14:textId="710DD6C3" w:rsidR="007F7489" w:rsidRDefault="007F7489" w:rsidP="007F7489">
      <w:pPr>
        <w:pStyle w:val="ListParagraph"/>
        <w:numPr>
          <w:ilvl w:val="0"/>
          <w:numId w:val="1"/>
        </w:numPr>
        <w:rPr>
          <w:rFonts w:ascii="Tw Cen MT Condensed" w:hAnsi="Tw Cen MT Condensed"/>
          <w:sz w:val="24"/>
          <w:szCs w:val="24"/>
        </w:rPr>
      </w:pPr>
      <w:r>
        <w:rPr>
          <w:rFonts w:ascii="Tw Cen MT Condensed" w:hAnsi="Tw Cen MT Condensed"/>
          <w:sz w:val="24"/>
          <w:szCs w:val="24"/>
        </w:rPr>
        <w:t>My household receives TANF or SNAP or other public assistance.</w:t>
      </w:r>
    </w:p>
    <w:p w14:paraId="622C38F3" w14:textId="681FE014" w:rsidR="007F7489" w:rsidRDefault="007F7489" w:rsidP="007F7489">
      <w:pPr>
        <w:pStyle w:val="ListParagraph"/>
        <w:numPr>
          <w:ilvl w:val="0"/>
          <w:numId w:val="1"/>
        </w:numPr>
        <w:rPr>
          <w:rFonts w:ascii="Tw Cen MT Condensed" w:hAnsi="Tw Cen MT Condensed"/>
          <w:sz w:val="24"/>
          <w:szCs w:val="24"/>
        </w:rPr>
      </w:pPr>
      <w:r>
        <w:rPr>
          <w:rFonts w:ascii="Tw Cen MT Condensed" w:hAnsi="Tw Cen MT Condensed"/>
          <w:sz w:val="24"/>
          <w:szCs w:val="24"/>
        </w:rPr>
        <w:t>Another child in my household receives free or reduced meals.</w:t>
      </w:r>
    </w:p>
    <w:p w14:paraId="38E493A1" w14:textId="77777777" w:rsidR="007F7489" w:rsidRDefault="007F7489" w:rsidP="007F7489">
      <w:pPr>
        <w:pBdr>
          <w:bottom w:val="single" w:sz="6" w:space="1" w:color="auto"/>
        </w:pBdr>
        <w:rPr>
          <w:rFonts w:ascii="Tw Cen MT Condensed" w:hAnsi="Tw Cen MT Condensed"/>
          <w:sz w:val="24"/>
          <w:szCs w:val="24"/>
        </w:rPr>
      </w:pPr>
    </w:p>
    <w:p w14:paraId="618F17D8" w14:textId="77777777" w:rsidR="007F7489" w:rsidRDefault="007F7489" w:rsidP="007F7489">
      <w:pPr>
        <w:rPr>
          <w:rFonts w:ascii="Tw Cen MT Condensed" w:hAnsi="Tw Cen MT Condensed"/>
          <w:sz w:val="24"/>
          <w:szCs w:val="24"/>
        </w:rPr>
      </w:pPr>
    </w:p>
    <w:p w14:paraId="58772B60" w14:textId="3A54C825" w:rsidR="007F7489" w:rsidRDefault="007F7489" w:rsidP="007F7489">
      <w:pPr>
        <w:rPr>
          <w:rFonts w:ascii="Tw Cen MT Condensed" w:hAnsi="Tw Cen MT Condensed"/>
          <w:sz w:val="24"/>
          <w:szCs w:val="24"/>
        </w:rPr>
      </w:pPr>
      <w:r>
        <w:rPr>
          <w:rFonts w:ascii="Tw Cen MT Condensed" w:hAnsi="Tw Cen MT Condensed"/>
          <w:sz w:val="24"/>
          <w:szCs w:val="24"/>
        </w:rPr>
        <w:t>Student Name: _____________________________</w:t>
      </w:r>
    </w:p>
    <w:p w14:paraId="197474FE" w14:textId="77777777" w:rsidR="007F7489" w:rsidRDefault="007F7489" w:rsidP="007F7489">
      <w:pPr>
        <w:rPr>
          <w:rFonts w:ascii="Tw Cen MT Condensed" w:hAnsi="Tw Cen MT Condensed"/>
          <w:sz w:val="24"/>
          <w:szCs w:val="24"/>
        </w:rPr>
      </w:pPr>
    </w:p>
    <w:p w14:paraId="46B254AA" w14:textId="4992A298" w:rsidR="007F7489" w:rsidRDefault="007F7489" w:rsidP="007F7489">
      <w:pPr>
        <w:rPr>
          <w:rFonts w:ascii="Tw Cen MT Condensed" w:hAnsi="Tw Cen MT Condensed"/>
          <w:sz w:val="24"/>
          <w:szCs w:val="24"/>
        </w:rPr>
      </w:pPr>
      <w:r>
        <w:rPr>
          <w:rFonts w:ascii="Tw Cen MT Condensed" w:hAnsi="Tw Cen MT Condensed"/>
          <w:sz w:val="24"/>
          <w:szCs w:val="24"/>
        </w:rPr>
        <w:t>Student ID: _______________________________</w:t>
      </w:r>
    </w:p>
    <w:p w14:paraId="080CBD83" w14:textId="77777777" w:rsidR="007F7489" w:rsidRDefault="007F7489" w:rsidP="007F7489">
      <w:pPr>
        <w:rPr>
          <w:rFonts w:ascii="Tw Cen MT Condensed" w:hAnsi="Tw Cen MT Condensed"/>
          <w:sz w:val="24"/>
          <w:szCs w:val="24"/>
        </w:rPr>
      </w:pPr>
    </w:p>
    <w:p w14:paraId="400F4A79" w14:textId="567C5BC2" w:rsidR="007F7489" w:rsidRDefault="007F7489" w:rsidP="007F7489">
      <w:pPr>
        <w:rPr>
          <w:rFonts w:ascii="Tw Cen MT Condensed" w:hAnsi="Tw Cen MT Condensed"/>
          <w:sz w:val="24"/>
          <w:szCs w:val="24"/>
        </w:rPr>
      </w:pPr>
      <w:r>
        <w:rPr>
          <w:rFonts w:ascii="Tw Cen MT Condensed" w:hAnsi="Tw Cen MT Condensed"/>
          <w:sz w:val="24"/>
          <w:szCs w:val="24"/>
        </w:rPr>
        <w:t>Which criteria applies to the student: ________________</w:t>
      </w:r>
    </w:p>
    <w:p w14:paraId="7E6BAA0D" w14:textId="77777777" w:rsidR="007F7489" w:rsidRDefault="007F7489" w:rsidP="007F7489">
      <w:pPr>
        <w:rPr>
          <w:rFonts w:ascii="Tw Cen MT Condensed" w:hAnsi="Tw Cen MT Condensed"/>
          <w:sz w:val="24"/>
          <w:szCs w:val="24"/>
        </w:rPr>
      </w:pPr>
    </w:p>
    <w:p w14:paraId="2111C9D5" w14:textId="41266E54" w:rsidR="007F7489" w:rsidRDefault="007F7489" w:rsidP="007F7489">
      <w:pPr>
        <w:rPr>
          <w:rFonts w:ascii="Tw Cen MT Condensed" w:hAnsi="Tw Cen MT Condensed"/>
          <w:sz w:val="24"/>
          <w:szCs w:val="24"/>
        </w:rPr>
      </w:pPr>
      <w:r>
        <w:rPr>
          <w:rFonts w:ascii="Tw Cen MT Condensed" w:hAnsi="Tw Cen MT Condensed"/>
          <w:sz w:val="24"/>
          <w:szCs w:val="24"/>
        </w:rPr>
        <w:t>Parent/Guardian Signature: ______________________________</w:t>
      </w:r>
    </w:p>
    <w:p w14:paraId="3D6F3004" w14:textId="77777777" w:rsidR="007F7489" w:rsidRDefault="007F7489" w:rsidP="007F7489">
      <w:pPr>
        <w:rPr>
          <w:rFonts w:ascii="Tw Cen MT Condensed" w:hAnsi="Tw Cen MT Condensed"/>
          <w:sz w:val="24"/>
          <w:szCs w:val="24"/>
        </w:rPr>
      </w:pPr>
    </w:p>
    <w:p w14:paraId="570A5C31" w14:textId="18018E84" w:rsidR="007F7489" w:rsidRDefault="007F7489" w:rsidP="007F7489">
      <w:pPr>
        <w:rPr>
          <w:rFonts w:ascii="Tw Cen MT Condensed" w:hAnsi="Tw Cen MT Condensed"/>
          <w:sz w:val="24"/>
          <w:szCs w:val="24"/>
        </w:rPr>
      </w:pPr>
      <w:r>
        <w:rPr>
          <w:rFonts w:ascii="Tw Cen MT Condensed" w:hAnsi="Tw Cen MT Condensed"/>
          <w:sz w:val="24"/>
          <w:szCs w:val="24"/>
        </w:rPr>
        <w:t>Date: ____________</w:t>
      </w:r>
    </w:p>
    <w:p w14:paraId="3C6615C2" w14:textId="77777777" w:rsidR="007F7489" w:rsidRDefault="007F7489" w:rsidP="007F7489">
      <w:pPr>
        <w:rPr>
          <w:rFonts w:ascii="Tw Cen MT Condensed" w:hAnsi="Tw Cen MT Condensed"/>
          <w:sz w:val="24"/>
          <w:szCs w:val="24"/>
        </w:rPr>
      </w:pPr>
    </w:p>
    <w:p w14:paraId="257C3FB0" w14:textId="546CBC2E" w:rsidR="007F7489" w:rsidRDefault="007F7489" w:rsidP="007F7489">
      <w:pPr>
        <w:rPr>
          <w:rFonts w:ascii="Tw Cen MT Condensed" w:hAnsi="Tw Cen MT Condensed"/>
          <w:sz w:val="24"/>
          <w:szCs w:val="24"/>
        </w:rPr>
      </w:pPr>
      <w:r>
        <w:rPr>
          <w:rFonts w:ascii="Tw Cen MT Condensed" w:hAnsi="Tw Cen MT Condensed"/>
          <w:sz w:val="24"/>
          <w:szCs w:val="24"/>
        </w:rPr>
        <w:t>If you have any questions or concerns, please feel free to contact me using the information below.</w:t>
      </w:r>
    </w:p>
    <w:p w14:paraId="33A2156A" w14:textId="7543AFD8" w:rsidR="007F7489" w:rsidRDefault="007F7489" w:rsidP="007F7489">
      <w:pPr>
        <w:rPr>
          <w:rFonts w:ascii="Tw Cen MT Condensed" w:hAnsi="Tw Cen MT Condensed"/>
          <w:sz w:val="24"/>
          <w:szCs w:val="24"/>
        </w:rPr>
      </w:pPr>
      <w:r>
        <w:rPr>
          <w:rFonts w:ascii="Tw Cen MT Condensed" w:hAnsi="Tw Cen MT Condensed"/>
          <w:sz w:val="24"/>
          <w:szCs w:val="24"/>
        </w:rPr>
        <w:t>Best Regards,</w:t>
      </w:r>
    </w:p>
    <w:p w14:paraId="525D4043" w14:textId="1472531A" w:rsidR="007F7489" w:rsidRDefault="007F7489" w:rsidP="007F7489">
      <w:pPr>
        <w:rPr>
          <w:rFonts w:ascii="Tw Cen MT Condensed" w:hAnsi="Tw Cen MT Condensed"/>
          <w:sz w:val="24"/>
          <w:szCs w:val="24"/>
        </w:rPr>
      </w:pPr>
      <w:r>
        <w:rPr>
          <w:rFonts w:ascii="Tw Cen MT Condensed" w:hAnsi="Tw Cen MT Condensed"/>
          <w:sz w:val="24"/>
          <w:szCs w:val="24"/>
        </w:rPr>
        <w:t xml:space="preserve">Chad </w:t>
      </w:r>
      <w:r w:rsidR="0035470A">
        <w:rPr>
          <w:rFonts w:ascii="Tw Cen MT Condensed" w:hAnsi="Tw Cen MT Condensed"/>
          <w:sz w:val="24"/>
          <w:szCs w:val="24"/>
        </w:rPr>
        <w:t>Tittle</w:t>
      </w:r>
    </w:p>
    <w:p w14:paraId="76A7196F" w14:textId="50DCE5EF" w:rsidR="007F7489" w:rsidRDefault="007F7489" w:rsidP="007F7489">
      <w:pPr>
        <w:rPr>
          <w:rFonts w:ascii="Tw Cen MT Condensed" w:hAnsi="Tw Cen MT Condensed"/>
          <w:sz w:val="24"/>
          <w:szCs w:val="24"/>
        </w:rPr>
      </w:pPr>
      <w:r>
        <w:rPr>
          <w:rFonts w:ascii="Tw Cen MT Condensed" w:hAnsi="Tw Cen MT Condensed"/>
          <w:sz w:val="24"/>
          <w:szCs w:val="24"/>
        </w:rPr>
        <w:t>Assistant Principal/AP Coordinator</w:t>
      </w:r>
    </w:p>
    <w:p w14:paraId="21042C47" w14:textId="3C7B3486" w:rsidR="007F7489" w:rsidRDefault="004D68CA" w:rsidP="007F7489">
      <w:pPr>
        <w:rPr>
          <w:rFonts w:ascii="Tw Cen MT Condensed" w:hAnsi="Tw Cen MT Condensed"/>
          <w:sz w:val="24"/>
          <w:szCs w:val="24"/>
        </w:rPr>
      </w:pPr>
      <w:hyperlink r:id="rId5" w:history="1">
        <w:r w:rsidR="0035470A">
          <w:rPr>
            <w:rStyle w:val="Hyperlink"/>
            <w:rFonts w:ascii="Tw Cen MT Condensed" w:hAnsi="Tw Cen MT Condensed"/>
            <w:sz w:val="24"/>
            <w:szCs w:val="24"/>
          </w:rPr>
          <w:t>ctittle@paulding.k12.ga.us</w:t>
        </w:r>
      </w:hyperlink>
    </w:p>
    <w:p w14:paraId="11DE1143" w14:textId="7E2B4237" w:rsidR="007F7489" w:rsidRPr="007F7489" w:rsidRDefault="007F7489" w:rsidP="007F7489">
      <w:pPr>
        <w:rPr>
          <w:rFonts w:ascii="Tw Cen MT Condensed" w:hAnsi="Tw Cen MT Condensed"/>
          <w:sz w:val="24"/>
          <w:szCs w:val="24"/>
        </w:rPr>
      </w:pPr>
      <w:r>
        <w:rPr>
          <w:rFonts w:ascii="Tw Cen MT Condensed" w:hAnsi="Tw Cen MT Condensed"/>
          <w:sz w:val="24"/>
          <w:szCs w:val="24"/>
        </w:rPr>
        <w:t>770-</w:t>
      </w:r>
      <w:r w:rsidR="0035470A">
        <w:rPr>
          <w:rFonts w:ascii="Tw Cen MT Condensed" w:hAnsi="Tw Cen MT Condensed"/>
          <w:sz w:val="24"/>
          <w:szCs w:val="24"/>
        </w:rPr>
        <w:t>445-1182</w:t>
      </w:r>
      <w:r>
        <w:rPr>
          <w:rFonts w:ascii="Tw Cen MT Condensed" w:hAnsi="Tw Cen MT Condensed"/>
          <w:sz w:val="24"/>
          <w:szCs w:val="24"/>
        </w:rPr>
        <w:t xml:space="preserve"> Extension </w:t>
      </w:r>
      <w:r w:rsidR="0035470A">
        <w:rPr>
          <w:rFonts w:ascii="Tw Cen MT Condensed" w:hAnsi="Tw Cen MT Condensed"/>
          <w:sz w:val="24"/>
          <w:szCs w:val="24"/>
        </w:rPr>
        <w:t>30028</w:t>
      </w:r>
    </w:p>
    <w:sectPr w:rsidR="007F7489" w:rsidRPr="007F7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A2A92"/>
    <w:multiLevelType w:val="hybridMultilevel"/>
    <w:tmpl w:val="2820CA0E"/>
    <w:lvl w:ilvl="0" w:tplc="C720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17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89"/>
    <w:rsid w:val="0035470A"/>
    <w:rsid w:val="00423ADE"/>
    <w:rsid w:val="004D68CA"/>
    <w:rsid w:val="007F7489"/>
    <w:rsid w:val="00975021"/>
    <w:rsid w:val="00FC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3186"/>
  <w15:chartTrackingRefBased/>
  <w15:docId w15:val="{D989F6E2-2BF6-45D9-A356-707D7A78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4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4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4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4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4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4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4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4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4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4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489"/>
    <w:rPr>
      <w:rFonts w:eastAsiaTheme="majorEastAsia" w:cstheme="majorBidi"/>
      <w:color w:val="272727" w:themeColor="text1" w:themeTint="D8"/>
    </w:rPr>
  </w:style>
  <w:style w:type="paragraph" w:styleId="Title">
    <w:name w:val="Title"/>
    <w:basedOn w:val="Normal"/>
    <w:next w:val="Normal"/>
    <w:link w:val="TitleChar"/>
    <w:uiPriority w:val="10"/>
    <w:qFormat/>
    <w:rsid w:val="007F7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489"/>
    <w:pPr>
      <w:spacing w:before="160"/>
      <w:jc w:val="center"/>
    </w:pPr>
    <w:rPr>
      <w:i/>
      <w:iCs/>
      <w:color w:val="404040" w:themeColor="text1" w:themeTint="BF"/>
    </w:rPr>
  </w:style>
  <w:style w:type="character" w:customStyle="1" w:styleId="QuoteChar">
    <w:name w:val="Quote Char"/>
    <w:basedOn w:val="DefaultParagraphFont"/>
    <w:link w:val="Quote"/>
    <w:uiPriority w:val="29"/>
    <w:rsid w:val="007F7489"/>
    <w:rPr>
      <w:i/>
      <w:iCs/>
      <w:color w:val="404040" w:themeColor="text1" w:themeTint="BF"/>
    </w:rPr>
  </w:style>
  <w:style w:type="paragraph" w:styleId="ListParagraph">
    <w:name w:val="List Paragraph"/>
    <w:basedOn w:val="Normal"/>
    <w:uiPriority w:val="34"/>
    <w:qFormat/>
    <w:rsid w:val="007F7489"/>
    <w:pPr>
      <w:ind w:left="720"/>
      <w:contextualSpacing/>
    </w:pPr>
  </w:style>
  <w:style w:type="character" w:styleId="IntenseEmphasis">
    <w:name w:val="Intense Emphasis"/>
    <w:basedOn w:val="DefaultParagraphFont"/>
    <w:uiPriority w:val="21"/>
    <w:qFormat/>
    <w:rsid w:val="007F7489"/>
    <w:rPr>
      <w:i/>
      <w:iCs/>
      <w:color w:val="0F4761" w:themeColor="accent1" w:themeShade="BF"/>
    </w:rPr>
  </w:style>
  <w:style w:type="paragraph" w:styleId="IntenseQuote">
    <w:name w:val="Intense Quote"/>
    <w:basedOn w:val="Normal"/>
    <w:next w:val="Normal"/>
    <w:link w:val="IntenseQuoteChar"/>
    <w:uiPriority w:val="30"/>
    <w:qFormat/>
    <w:rsid w:val="007F74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489"/>
    <w:rPr>
      <w:i/>
      <w:iCs/>
      <w:color w:val="0F4761" w:themeColor="accent1" w:themeShade="BF"/>
    </w:rPr>
  </w:style>
  <w:style w:type="character" w:styleId="IntenseReference">
    <w:name w:val="Intense Reference"/>
    <w:basedOn w:val="DefaultParagraphFont"/>
    <w:uiPriority w:val="32"/>
    <w:qFormat/>
    <w:rsid w:val="007F7489"/>
    <w:rPr>
      <w:b/>
      <w:bCs/>
      <w:smallCaps/>
      <w:color w:val="0F4761" w:themeColor="accent1" w:themeShade="BF"/>
      <w:spacing w:val="5"/>
    </w:rPr>
  </w:style>
  <w:style w:type="character" w:styleId="Hyperlink">
    <w:name w:val="Hyperlink"/>
    <w:basedOn w:val="DefaultParagraphFont"/>
    <w:uiPriority w:val="99"/>
    <w:unhideWhenUsed/>
    <w:rsid w:val="007F7489"/>
    <w:rPr>
      <w:color w:val="467886" w:themeColor="hyperlink"/>
      <w:u w:val="single"/>
    </w:rPr>
  </w:style>
  <w:style w:type="character" w:styleId="UnresolvedMention">
    <w:name w:val="Unresolved Mention"/>
    <w:basedOn w:val="DefaultParagraphFont"/>
    <w:uiPriority w:val="99"/>
    <w:semiHidden/>
    <w:unhideWhenUsed/>
    <w:rsid w:val="007F7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mathews@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C. Mathews</dc:creator>
  <cp:keywords/>
  <dc:description/>
  <cp:lastModifiedBy>Chad D. Tittle</cp:lastModifiedBy>
  <cp:revision>2</cp:revision>
  <cp:lastPrinted>2024-09-16T15:33:00Z</cp:lastPrinted>
  <dcterms:created xsi:type="dcterms:W3CDTF">2024-09-16T18:12:00Z</dcterms:created>
  <dcterms:modified xsi:type="dcterms:W3CDTF">2024-09-16T18:12:00Z</dcterms:modified>
</cp:coreProperties>
</file>